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EB41AC" w14:textId="77777777" w:rsidR="00A671BA" w:rsidRDefault="00A671BA" w:rsidP="00A671BA">
      <w:pPr>
        <w:pStyle w:val="Body"/>
        <w:jc w:val="center"/>
      </w:pPr>
      <w:r>
        <w:rPr>
          <w:noProof/>
        </w:rPr>
        <w:drawing>
          <wp:inline distT="0" distB="0" distL="0" distR="0" wp14:anchorId="33A3A6DC" wp14:editId="28450649">
            <wp:extent cx="2217634" cy="5871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velakewoodhospital-color.png"/>
                    <pic:cNvPicPr/>
                  </pic:nvPicPr>
                  <pic:blipFill>
                    <a:blip r:embed="rId7">
                      <a:extLst>
                        <a:ext uri="{28A0092B-C50C-407E-A947-70E740481C1C}">
                          <a14:useLocalDpi xmlns:a14="http://schemas.microsoft.com/office/drawing/2010/main" val="0"/>
                        </a:ext>
                      </a:extLst>
                    </a:blip>
                    <a:stretch>
                      <a:fillRect/>
                    </a:stretch>
                  </pic:blipFill>
                  <pic:spPr>
                    <a:xfrm>
                      <a:off x="0" y="0"/>
                      <a:ext cx="2217634" cy="587104"/>
                    </a:xfrm>
                    <a:prstGeom prst="rect">
                      <a:avLst/>
                    </a:prstGeom>
                  </pic:spPr>
                </pic:pic>
              </a:graphicData>
            </a:graphic>
          </wp:inline>
        </w:drawing>
      </w:r>
    </w:p>
    <w:p w14:paraId="6A4350E1" w14:textId="77777777" w:rsidR="00A671BA" w:rsidRDefault="00A671BA">
      <w:pPr>
        <w:pStyle w:val="Body"/>
      </w:pPr>
    </w:p>
    <w:p w14:paraId="3382A912" w14:textId="77777777" w:rsidR="0049580E" w:rsidRDefault="00A671BA">
      <w:pPr>
        <w:pStyle w:val="Body"/>
      </w:pPr>
      <w:r>
        <w:t xml:space="preserve">Today as the announcement was made that Lakewood Hospital will cease providing inpatient care, we continue to gather signatures for a referendum on the March ballot to save the hospital.  There was no open bidding for the hospital deal even though 3 </w:t>
      </w:r>
      <w:r>
        <w:t xml:space="preserve">viable health care operators expressed earnest interest in maintaining and improving Lakewood Hospital.  Our city taxes will go up and health care for Lakewood and surrounding communities will be compromised by this morally corrupt move to close Lakewood </w:t>
      </w:r>
      <w:r w:rsidR="00347030">
        <w:t>H</w:t>
      </w:r>
      <w:r>
        <w:t>ospital. We continue our campaign.</w:t>
      </w:r>
    </w:p>
    <w:p w14:paraId="369CEF81" w14:textId="77777777" w:rsidR="0049580E" w:rsidRDefault="0049580E">
      <w:pPr>
        <w:pStyle w:val="Body"/>
      </w:pPr>
    </w:p>
    <w:p w14:paraId="3D9D0B25" w14:textId="77777777" w:rsidR="0049580E" w:rsidRDefault="00A671BA">
      <w:pPr>
        <w:pStyle w:val="Body"/>
      </w:pPr>
      <w:r>
        <w:t>Kevin Young</w:t>
      </w:r>
    </w:p>
    <w:p w14:paraId="4CC157C4" w14:textId="77777777" w:rsidR="0049580E" w:rsidRDefault="00A671BA">
      <w:pPr>
        <w:pStyle w:val="Body"/>
      </w:pPr>
      <w:r>
        <w:t>Media Relations</w:t>
      </w:r>
    </w:p>
    <w:p w14:paraId="3050E56D" w14:textId="77777777" w:rsidR="0049580E" w:rsidRDefault="00A671BA">
      <w:pPr>
        <w:pStyle w:val="Body"/>
      </w:pPr>
      <w:r>
        <w:t>Save Lakewood Hospital</w:t>
      </w:r>
    </w:p>
    <w:p w14:paraId="2A7E5DAA" w14:textId="77777777" w:rsidR="0049580E" w:rsidRDefault="00A671BA">
      <w:pPr>
        <w:pStyle w:val="Body"/>
      </w:pPr>
      <w:r>
        <w:t>216-344-0743</w:t>
      </w:r>
    </w:p>
    <w:p w14:paraId="4CDC1F25" w14:textId="77777777" w:rsidR="0049580E" w:rsidRDefault="0049580E">
      <w:pPr>
        <w:pStyle w:val="Body"/>
      </w:pPr>
      <w:bookmarkStart w:id="0" w:name="_GoBack"/>
      <w:bookmarkEnd w:id="0"/>
    </w:p>
    <w:sectPr w:rsidR="0049580E">
      <w:headerReference w:type="default" r:id="rId8"/>
      <w:footerReference w:type="default" r:id="rId9"/>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AD1E3C" w14:textId="77777777" w:rsidR="00000000" w:rsidRDefault="00A671BA">
      <w:r>
        <w:separator/>
      </w:r>
    </w:p>
  </w:endnote>
  <w:endnote w:type="continuationSeparator" w:id="0">
    <w:p w14:paraId="6EB822EA" w14:textId="77777777" w:rsidR="00000000" w:rsidRDefault="00A6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Unicode MS">
    <w:panose1 w:val="020B0604020202020204"/>
    <w:charset w:val="00"/>
    <w:family w:val="roman"/>
    <w:pitch w:val="default"/>
  </w:font>
  <w:font w:name="Helvetica">
    <w:panose1 w:val="00000000000000000000"/>
    <w:charset w:val="00"/>
    <w:family w:val="auto"/>
    <w:pitch w:val="variable"/>
    <w:sig w:usb0="00000003" w:usb1="00000000" w:usb2="00000000" w:usb3="00000000" w:csb0="00000001" w:csb1="00000000"/>
  </w:font>
  <w:font w:name="Lucida Grande">
    <w:panose1 w:val="020B0600040502020204"/>
    <w:charset w:val="00"/>
    <w:family w:val="roman"/>
    <w:notTrueType/>
    <w:pitch w:val="default"/>
  </w:font>
  <w:font w:name="Arial">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859976" w14:textId="77777777" w:rsidR="0049580E" w:rsidRDefault="0049580E"/>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0EF97B" w14:textId="77777777" w:rsidR="00000000" w:rsidRDefault="00A671BA">
      <w:r>
        <w:separator/>
      </w:r>
    </w:p>
  </w:footnote>
  <w:footnote w:type="continuationSeparator" w:id="0">
    <w:p w14:paraId="10B5AD8C" w14:textId="77777777" w:rsidR="00000000" w:rsidRDefault="00A671B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84CD68" w14:textId="77777777" w:rsidR="0049580E" w:rsidRDefault="0049580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9580E"/>
    <w:rsid w:val="00347030"/>
    <w:rsid w:val="0049580E"/>
    <w:rsid w:val="00A671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681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rPr>
  </w:style>
  <w:style w:type="paragraph" w:styleId="BalloonText">
    <w:name w:val="Balloon Text"/>
    <w:basedOn w:val="Normal"/>
    <w:link w:val="BalloonTextChar"/>
    <w:uiPriority w:val="99"/>
    <w:semiHidden/>
    <w:unhideWhenUsed/>
    <w:rsid w:val="00A671BA"/>
    <w:rPr>
      <w:rFonts w:ascii="Lucida Grande" w:hAnsi="Lucida Grande"/>
      <w:sz w:val="18"/>
      <w:szCs w:val="18"/>
    </w:rPr>
  </w:style>
  <w:style w:type="character" w:customStyle="1" w:styleId="BalloonTextChar">
    <w:name w:val="Balloon Text Char"/>
    <w:basedOn w:val="DefaultParagraphFont"/>
    <w:link w:val="BalloonText"/>
    <w:uiPriority w:val="99"/>
    <w:semiHidden/>
    <w:rsid w:val="00A671BA"/>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rPr>
  </w:style>
  <w:style w:type="paragraph" w:styleId="BalloonText">
    <w:name w:val="Balloon Text"/>
    <w:basedOn w:val="Normal"/>
    <w:link w:val="BalloonTextChar"/>
    <w:uiPriority w:val="99"/>
    <w:semiHidden/>
    <w:unhideWhenUsed/>
    <w:rsid w:val="00A671BA"/>
    <w:rPr>
      <w:rFonts w:ascii="Lucida Grande" w:hAnsi="Lucida Grande"/>
      <w:sz w:val="18"/>
      <w:szCs w:val="18"/>
    </w:rPr>
  </w:style>
  <w:style w:type="character" w:customStyle="1" w:styleId="BalloonTextChar">
    <w:name w:val="Balloon Text Char"/>
    <w:basedOn w:val="DefaultParagraphFont"/>
    <w:link w:val="BalloonText"/>
    <w:uiPriority w:val="99"/>
    <w:semiHidden/>
    <w:rsid w:val="00A671BA"/>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91</Words>
  <Characters>519</Characters>
  <Application>Microsoft Macintosh Word</Application>
  <DocSecurity>0</DocSecurity>
  <Lines>4</Lines>
  <Paragraphs>1</Paragraphs>
  <ScaleCrop>false</ScaleCrop>
  <Company/>
  <LinksUpToDate>false</LinksUpToDate>
  <CharactersWithSpaces>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Matt Kuhns</cp:lastModifiedBy>
  <cp:revision>3</cp:revision>
  <dcterms:created xsi:type="dcterms:W3CDTF">2016-01-08T01:03:00Z</dcterms:created>
  <dcterms:modified xsi:type="dcterms:W3CDTF">2016-01-08T01:04:00Z</dcterms:modified>
</cp:coreProperties>
</file>